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C9113" w14:textId="72720332" w:rsidR="00AF0B74" w:rsidRPr="009157AF" w:rsidRDefault="00311399" w:rsidP="009157AF">
      <w:pPr>
        <w:rPr>
          <w:noProof/>
        </w:rPr>
      </w:pPr>
      <w:r>
        <w:rPr>
          <w:rFonts w:ascii="Arial" w:hAnsi="Arial" w:cs="Arial"/>
          <w:noProof/>
          <w:sz w:val="26"/>
        </w:rPr>
        <w:drawing>
          <wp:anchor distT="0" distB="0" distL="114300" distR="114300" simplePos="0" relativeHeight="251660288" behindDoc="0" locked="0" layoutInCell="1" allowOverlap="1" wp14:anchorId="0653AC27" wp14:editId="72B30DDC">
            <wp:simplePos x="0" y="0"/>
            <wp:positionH relativeFrom="column">
              <wp:posOffset>-509184</wp:posOffset>
            </wp:positionH>
            <wp:positionV relativeFrom="paragraph">
              <wp:posOffset>-233045</wp:posOffset>
            </wp:positionV>
            <wp:extent cx="1439475" cy="848744"/>
            <wp:effectExtent l="0" t="0" r="0" b="0"/>
            <wp:wrapNone/>
            <wp:docPr id="1" name="Picture 1" descr="A silhouette of a person riding a horse drawn carriag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lhouette of a person riding a horse drawn carriag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6043" b="85027" l="13287" r="90559">
                                  <a14:foregroundMark x1="17133" y1="55615" x2="17483" y2="57754"/>
                                  <a14:foregroundMark x1="13986" y1="58824" x2="13986" y2="58824"/>
                                  <a14:foregroundMark x1="17483" y1="65241" x2="13986" y2="76471"/>
                                  <a14:foregroundMark x1="86364" y1="28877" x2="86364" y2="28877"/>
                                  <a14:foregroundMark x1="86364" y1="47594" x2="86364" y2="47594"/>
                                  <a14:foregroundMark x1="90559" y1="47059" x2="90559" y2="4705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26" t="7607" r="5232" b="5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475" cy="848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6"/>
        </w:rPr>
        <w:drawing>
          <wp:anchor distT="0" distB="0" distL="114300" distR="114300" simplePos="0" relativeHeight="251662336" behindDoc="0" locked="0" layoutInCell="1" allowOverlap="1" wp14:anchorId="21F3ECA3" wp14:editId="1DE6A93B">
            <wp:simplePos x="0" y="0"/>
            <wp:positionH relativeFrom="column">
              <wp:posOffset>4989585</wp:posOffset>
            </wp:positionH>
            <wp:positionV relativeFrom="paragraph">
              <wp:posOffset>-226480</wp:posOffset>
            </wp:positionV>
            <wp:extent cx="1439014" cy="848718"/>
            <wp:effectExtent l="0" t="0" r="0" b="0"/>
            <wp:wrapNone/>
            <wp:docPr id="4" name="Picture 4" descr="A silhouette of a person riding a horse drawn carriag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lhouette of a person riding a horse drawn carriag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6043" b="85027" l="13287" r="90559">
                                  <a14:foregroundMark x1="17133" y1="55615" x2="17483" y2="57754"/>
                                  <a14:foregroundMark x1="13986" y1="58824" x2="13986" y2="58824"/>
                                  <a14:foregroundMark x1="17483" y1="65241" x2="13986" y2="76471"/>
                                  <a14:foregroundMark x1="86364" y1="28877" x2="86364" y2="28877"/>
                                  <a14:foregroundMark x1="86364" y1="47594" x2="86364" y2="47594"/>
                                  <a14:foregroundMark x1="90559" y1="47059" x2="90559" y2="4705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26" t="7607" r="5232" b="5861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39014" cy="848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F0D">
        <w:rPr>
          <w:rFonts w:ascii="Baskerville Old Face" w:hAnsi="Baskerville Old Face" w:cs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FE4A0A" wp14:editId="6C69809D">
                <wp:simplePos x="0" y="0"/>
                <wp:positionH relativeFrom="column">
                  <wp:posOffset>-608200</wp:posOffset>
                </wp:positionH>
                <wp:positionV relativeFrom="paragraph">
                  <wp:posOffset>-319480</wp:posOffset>
                </wp:positionV>
                <wp:extent cx="446400" cy="0"/>
                <wp:effectExtent l="0" t="0" r="11430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6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E50CBF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7.9pt,-25.15pt" to="-12.75pt,-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5D3D5E">
        <w:rPr>
          <w:noProof/>
        </w:rPr>
        <w:t xml:space="preserve">                                                               </w:t>
      </w:r>
      <w:r w:rsidR="00B1014D">
        <w:rPr>
          <w:noProof/>
        </w:rPr>
        <w:t xml:space="preserve">           </w:t>
      </w:r>
      <w:r w:rsidR="005D3D5E">
        <w:rPr>
          <w:noProof/>
        </w:rPr>
        <w:t xml:space="preserve">        </w:t>
      </w:r>
    </w:p>
    <w:p w14:paraId="123203D6" w14:textId="79A2DEA1" w:rsidR="003E5691" w:rsidRDefault="003E5691" w:rsidP="00531CC2">
      <w:pPr>
        <w:jc w:val="center"/>
        <w:rPr>
          <w:rFonts w:ascii="Arial" w:hAnsi="Arial" w:cs="Arial"/>
          <w:b/>
          <w:sz w:val="32"/>
          <w:szCs w:val="32"/>
        </w:rPr>
      </w:pPr>
    </w:p>
    <w:p w14:paraId="0F2C95A5" w14:textId="760C53B2" w:rsidR="00380EAD" w:rsidRPr="001A0630" w:rsidRDefault="00AF0B74" w:rsidP="00380EAD">
      <w:pPr>
        <w:jc w:val="center"/>
        <w:rPr>
          <w:rFonts w:ascii="Baskerville Old Face" w:hAnsi="Baskerville Old Face" w:cs="Angsana New"/>
          <w:b/>
          <w:bCs/>
          <w:sz w:val="28"/>
          <w:szCs w:val="28"/>
        </w:rPr>
      </w:pPr>
      <w:r w:rsidRPr="001A0630">
        <w:rPr>
          <w:rFonts w:ascii="Baskerville Old Face" w:hAnsi="Baskerville Old Face" w:cs="Angsana New"/>
          <w:b/>
          <w:bCs/>
          <w:sz w:val="28"/>
          <w:szCs w:val="28"/>
        </w:rPr>
        <w:t>CANADIAN ROAD HORSE ASSOCIATION</w:t>
      </w:r>
    </w:p>
    <w:p w14:paraId="01700E4D" w14:textId="1F746EA2" w:rsidR="001A0630" w:rsidRPr="001A0630" w:rsidRDefault="00D23F0D" w:rsidP="001A0630">
      <w:pPr>
        <w:jc w:val="center"/>
        <w:rPr>
          <w:rFonts w:ascii="Baskerville Old Face" w:hAnsi="Baskerville Old Face" w:cs="Angsana New"/>
          <w:b/>
          <w:bCs/>
          <w:sz w:val="28"/>
          <w:szCs w:val="28"/>
        </w:rPr>
      </w:pPr>
      <w:r w:rsidRPr="001A0630">
        <w:rPr>
          <w:rFonts w:ascii="Baskerville Old Face" w:hAnsi="Baskerville Old Face" w:cs="Angsana New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965B5F" wp14:editId="53EB59FB">
                <wp:simplePos x="0" y="0"/>
                <wp:positionH relativeFrom="column">
                  <wp:posOffset>-367200</wp:posOffset>
                </wp:positionH>
                <wp:positionV relativeFrom="paragraph">
                  <wp:posOffset>113875</wp:posOffset>
                </wp:positionV>
                <wp:extent cx="446400" cy="0"/>
                <wp:effectExtent l="0" t="0" r="1143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64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C5E83D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9pt,8.95pt" to="6.2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" strokecolor="black [3200]">
                <v:stroke joinstyle="miter"/>
              </v:line>
            </w:pict>
          </mc:Fallback>
        </mc:AlternateContent>
      </w:r>
      <w:r w:rsidR="001A0630" w:rsidRPr="001A0630">
        <w:rPr>
          <w:rFonts w:ascii="Baskerville Old Face" w:hAnsi="Baskerville Old Face" w:cs="Angsana New"/>
          <w:b/>
          <w:bCs/>
          <w:sz w:val="28"/>
          <w:szCs w:val="28"/>
        </w:rPr>
        <w:t xml:space="preserve">THE </w:t>
      </w:r>
      <w:r w:rsidR="00656F2D" w:rsidRPr="001A0630">
        <w:rPr>
          <w:rFonts w:ascii="Baskerville Old Face" w:hAnsi="Baskerville Old Face" w:cs="Angsana New"/>
          <w:b/>
          <w:bCs/>
          <w:sz w:val="28"/>
          <w:szCs w:val="28"/>
        </w:rPr>
        <w:t xml:space="preserve">STANDARDBRED JOURNAL </w:t>
      </w:r>
      <w:r w:rsidR="00154197" w:rsidRPr="001A0630">
        <w:rPr>
          <w:rFonts w:ascii="Baskerville Old Face" w:hAnsi="Baskerville Old Face" w:cs="Angsana New"/>
          <w:b/>
          <w:bCs/>
          <w:sz w:val="28"/>
          <w:szCs w:val="28"/>
        </w:rPr>
        <w:t>ROADSTER CLASSIC</w:t>
      </w:r>
      <w:r w:rsidR="00531CC2" w:rsidRPr="001A0630">
        <w:rPr>
          <w:rFonts w:ascii="Baskerville Old Face" w:hAnsi="Baskerville Old Face" w:cs="Angsana New"/>
          <w:b/>
          <w:bCs/>
          <w:sz w:val="28"/>
          <w:szCs w:val="28"/>
        </w:rPr>
        <w:t xml:space="preserve"> </w:t>
      </w:r>
      <w:r w:rsidR="00154197" w:rsidRPr="001A0630">
        <w:rPr>
          <w:rFonts w:ascii="Baskerville Old Face" w:hAnsi="Baskerville Old Face" w:cs="Angsana New"/>
          <w:b/>
          <w:bCs/>
          <w:sz w:val="28"/>
          <w:szCs w:val="28"/>
        </w:rPr>
        <w:t>TO BIKE</w:t>
      </w:r>
    </w:p>
    <w:p w14:paraId="0E585ACD" w14:textId="2F1218BE" w:rsidR="0036065E" w:rsidRPr="001A0630" w:rsidRDefault="00D23F0D" w:rsidP="00380EAD">
      <w:pPr>
        <w:jc w:val="center"/>
        <w:rPr>
          <w:rFonts w:ascii="Baskerville Old Face" w:hAnsi="Baskerville Old Face" w:cs="Angsana New"/>
          <w:b/>
          <w:bCs/>
          <w:sz w:val="28"/>
          <w:szCs w:val="28"/>
        </w:rPr>
      </w:pPr>
      <w:r w:rsidRPr="001A0630">
        <w:rPr>
          <w:rFonts w:ascii="Baskerville Old Face" w:hAnsi="Baskerville Old Face" w:cs="Angsana New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0EC9C4" wp14:editId="06E7C2EC">
                <wp:simplePos x="0" y="0"/>
                <wp:positionH relativeFrom="column">
                  <wp:posOffset>5889600</wp:posOffset>
                </wp:positionH>
                <wp:positionV relativeFrom="paragraph">
                  <wp:posOffset>-121075</wp:posOffset>
                </wp:positionV>
                <wp:extent cx="445770" cy="0"/>
                <wp:effectExtent l="0" t="0" r="11430" b="1270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77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1F0E06" id="Straight Connector 8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3.75pt,-9.55pt" to="498.85pt,-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" strokecolor="black [3200]">
                <v:stroke joinstyle="miter"/>
              </v:line>
            </w:pict>
          </mc:Fallback>
        </mc:AlternateContent>
      </w:r>
      <w:r w:rsidR="0036065E" w:rsidRPr="001A0630">
        <w:rPr>
          <w:rFonts w:ascii="Baskerville Old Face" w:hAnsi="Baskerville Old Face" w:cs="Angsana New"/>
          <w:b/>
          <w:bCs/>
          <w:sz w:val="28"/>
          <w:szCs w:val="28"/>
        </w:rPr>
        <w:t>20</w:t>
      </w:r>
      <w:r w:rsidR="00AF0B74" w:rsidRPr="001A0630">
        <w:rPr>
          <w:rFonts w:ascii="Baskerville Old Face" w:hAnsi="Baskerville Old Face" w:cs="Angsana New"/>
          <w:b/>
          <w:bCs/>
          <w:sz w:val="28"/>
          <w:szCs w:val="28"/>
        </w:rPr>
        <w:t>2</w:t>
      </w:r>
      <w:r w:rsidR="00090184">
        <w:rPr>
          <w:rFonts w:ascii="Baskerville Old Face" w:hAnsi="Baskerville Old Face" w:cs="Angsana New"/>
          <w:b/>
          <w:bCs/>
          <w:sz w:val="28"/>
          <w:szCs w:val="28"/>
        </w:rPr>
        <w:t>6</w:t>
      </w:r>
      <w:r w:rsidR="0036065E" w:rsidRPr="001A0630">
        <w:rPr>
          <w:rFonts w:ascii="Baskerville Old Face" w:hAnsi="Baskerville Old Face" w:cs="Angsana New"/>
          <w:b/>
          <w:bCs/>
          <w:sz w:val="28"/>
          <w:szCs w:val="28"/>
        </w:rPr>
        <w:t xml:space="preserve"> RULES/REGULATIONS</w:t>
      </w:r>
    </w:p>
    <w:p w14:paraId="6EA01B8C" w14:textId="06DE1B0A" w:rsidR="00154197" w:rsidRPr="0036065E" w:rsidRDefault="00154197">
      <w:pPr>
        <w:jc w:val="center"/>
        <w:rPr>
          <w:rFonts w:ascii="Arial" w:hAnsi="Arial" w:cs="Arial"/>
          <w:b/>
          <w:sz w:val="24"/>
        </w:rPr>
      </w:pPr>
    </w:p>
    <w:p w14:paraId="0F4DC917" w14:textId="62AA5B46" w:rsidR="00154197" w:rsidRPr="00060BB0" w:rsidRDefault="00154197">
      <w:pPr>
        <w:jc w:val="both"/>
        <w:rPr>
          <w:rFonts w:ascii="Arial" w:hAnsi="Arial" w:cs="Arial"/>
          <w:sz w:val="21"/>
          <w:szCs w:val="21"/>
        </w:rPr>
      </w:pPr>
      <w:r w:rsidRPr="00060BB0">
        <w:rPr>
          <w:rFonts w:ascii="Arial" w:hAnsi="Arial" w:cs="Arial"/>
          <w:b/>
          <w:sz w:val="21"/>
          <w:szCs w:val="21"/>
        </w:rPr>
        <w:t xml:space="preserve">To be Held: </w:t>
      </w:r>
      <w:r w:rsidRPr="00060BB0">
        <w:rPr>
          <w:rFonts w:ascii="Arial" w:hAnsi="Arial" w:cs="Arial"/>
          <w:sz w:val="21"/>
          <w:szCs w:val="21"/>
        </w:rPr>
        <w:t>At the Royal Agricultural Winter Fair in Toronto, Ontario.</w:t>
      </w:r>
    </w:p>
    <w:p w14:paraId="36283B51" w14:textId="3E27F9A4" w:rsidR="00154197" w:rsidRPr="00060BB0" w:rsidRDefault="00154197">
      <w:pPr>
        <w:jc w:val="both"/>
        <w:rPr>
          <w:rFonts w:ascii="Arial" w:hAnsi="Arial" w:cs="Arial"/>
          <w:sz w:val="21"/>
          <w:szCs w:val="21"/>
        </w:rPr>
      </w:pPr>
    </w:p>
    <w:p w14:paraId="40786299" w14:textId="46B5DEBA" w:rsidR="00154197" w:rsidRPr="00060BB0" w:rsidRDefault="00154197">
      <w:pPr>
        <w:jc w:val="both"/>
        <w:rPr>
          <w:rFonts w:ascii="Arial" w:hAnsi="Arial" w:cs="Arial"/>
          <w:b/>
          <w:sz w:val="21"/>
          <w:szCs w:val="21"/>
        </w:rPr>
      </w:pPr>
      <w:r w:rsidRPr="00060BB0">
        <w:rPr>
          <w:rFonts w:ascii="Arial" w:hAnsi="Arial" w:cs="Arial"/>
          <w:b/>
          <w:sz w:val="21"/>
          <w:szCs w:val="21"/>
        </w:rPr>
        <w:t>Prize Money:</w:t>
      </w:r>
    </w:p>
    <w:p w14:paraId="656B6F0E" w14:textId="35236583" w:rsidR="00154197" w:rsidRPr="00060BB0" w:rsidRDefault="00154197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060BB0">
        <w:rPr>
          <w:rFonts w:ascii="Arial" w:hAnsi="Arial" w:cs="Arial"/>
          <w:sz w:val="21"/>
          <w:szCs w:val="21"/>
        </w:rPr>
        <w:t>Total prize money allocated to the class is $</w:t>
      </w:r>
      <w:r w:rsidR="00771284">
        <w:rPr>
          <w:rFonts w:ascii="Arial" w:hAnsi="Arial" w:cs="Arial"/>
          <w:sz w:val="21"/>
          <w:szCs w:val="21"/>
        </w:rPr>
        <w:t>8,000</w:t>
      </w:r>
      <w:r w:rsidR="00990C98">
        <w:rPr>
          <w:rFonts w:ascii="Arial" w:hAnsi="Arial" w:cs="Arial"/>
          <w:sz w:val="21"/>
          <w:szCs w:val="21"/>
        </w:rPr>
        <w:t xml:space="preserve"> CAN plus </w:t>
      </w:r>
      <w:r w:rsidR="0096368E">
        <w:rPr>
          <w:rFonts w:ascii="Arial" w:hAnsi="Arial" w:cs="Arial"/>
          <w:sz w:val="21"/>
          <w:szCs w:val="21"/>
        </w:rPr>
        <w:t xml:space="preserve">a </w:t>
      </w:r>
      <w:r w:rsidR="00990C98">
        <w:rPr>
          <w:rFonts w:ascii="Arial" w:hAnsi="Arial" w:cs="Arial"/>
          <w:sz w:val="21"/>
          <w:szCs w:val="21"/>
        </w:rPr>
        <w:t>personalized</w:t>
      </w:r>
      <w:r w:rsidR="0096368E">
        <w:rPr>
          <w:rFonts w:ascii="Arial" w:hAnsi="Arial" w:cs="Arial"/>
          <w:sz w:val="21"/>
          <w:szCs w:val="21"/>
        </w:rPr>
        <w:t>,</w:t>
      </w:r>
      <w:r w:rsidR="00990C98">
        <w:rPr>
          <w:rFonts w:ascii="Arial" w:hAnsi="Arial" w:cs="Arial"/>
          <w:sz w:val="21"/>
          <w:szCs w:val="21"/>
        </w:rPr>
        <w:t xml:space="preserve"> engraved leather halter</w:t>
      </w:r>
      <w:r w:rsidR="0096368E">
        <w:rPr>
          <w:rFonts w:ascii="Arial" w:hAnsi="Arial" w:cs="Arial"/>
          <w:sz w:val="21"/>
          <w:szCs w:val="21"/>
        </w:rPr>
        <w:t>,</w:t>
      </w:r>
      <w:r w:rsidR="00C50CFE">
        <w:rPr>
          <w:rFonts w:ascii="Arial" w:hAnsi="Arial" w:cs="Arial"/>
          <w:sz w:val="21"/>
          <w:szCs w:val="21"/>
        </w:rPr>
        <w:t xml:space="preserve"> presented to each exhibitor</w:t>
      </w:r>
      <w:r w:rsidRPr="00060BB0">
        <w:rPr>
          <w:rFonts w:ascii="Arial" w:hAnsi="Arial" w:cs="Arial"/>
          <w:sz w:val="21"/>
          <w:szCs w:val="21"/>
        </w:rPr>
        <w:t>.</w:t>
      </w:r>
    </w:p>
    <w:p w14:paraId="6590665E" w14:textId="1AB0322D" w:rsidR="00006787" w:rsidRPr="00060BB0" w:rsidRDefault="00154197" w:rsidP="00006787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060BB0">
        <w:rPr>
          <w:rFonts w:ascii="Arial" w:hAnsi="Arial" w:cs="Arial"/>
          <w:sz w:val="21"/>
          <w:szCs w:val="21"/>
        </w:rPr>
        <w:t xml:space="preserve">If more than 12 horses are </w:t>
      </w:r>
      <w:r w:rsidR="00BC6516">
        <w:rPr>
          <w:rFonts w:ascii="Arial" w:hAnsi="Arial" w:cs="Arial"/>
          <w:sz w:val="21"/>
          <w:szCs w:val="21"/>
        </w:rPr>
        <w:t>nominated</w:t>
      </w:r>
      <w:r w:rsidR="008B4ED3" w:rsidRPr="00060BB0">
        <w:rPr>
          <w:rFonts w:ascii="Arial" w:hAnsi="Arial" w:cs="Arial"/>
          <w:sz w:val="21"/>
          <w:szCs w:val="21"/>
        </w:rPr>
        <w:t>/</w:t>
      </w:r>
      <w:r w:rsidR="00BC6516">
        <w:rPr>
          <w:rFonts w:ascii="Arial" w:hAnsi="Arial" w:cs="Arial"/>
          <w:sz w:val="21"/>
          <w:szCs w:val="21"/>
        </w:rPr>
        <w:t xml:space="preserve">to be </w:t>
      </w:r>
      <w:r w:rsidR="008B4ED3" w:rsidRPr="00060BB0">
        <w:rPr>
          <w:rFonts w:ascii="Arial" w:hAnsi="Arial" w:cs="Arial"/>
          <w:sz w:val="21"/>
          <w:szCs w:val="21"/>
        </w:rPr>
        <w:t>shown</w:t>
      </w:r>
      <w:r w:rsidRPr="00060BB0">
        <w:rPr>
          <w:rFonts w:ascii="Arial" w:hAnsi="Arial" w:cs="Arial"/>
          <w:sz w:val="21"/>
          <w:szCs w:val="21"/>
        </w:rPr>
        <w:t>, the class will be</w:t>
      </w:r>
      <w:r w:rsidR="0062474C" w:rsidRPr="00060BB0">
        <w:rPr>
          <w:rFonts w:ascii="Arial" w:hAnsi="Arial" w:cs="Arial"/>
          <w:sz w:val="21"/>
          <w:szCs w:val="21"/>
        </w:rPr>
        <w:t xml:space="preserve"> split into 2 qualifiers</w:t>
      </w:r>
      <w:r w:rsidR="00BC6516">
        <w:rPr>
          <w:rFonts w:ascii="Arial" w:hAnsi="Arial" w:cs="Arial"/>
          <w:sz w:val="21"/>
          <w:szCs w:val="21"/>
        </w:rPr>
        <w:t xml:space="preserve"> to be held on Friday November </w:t>
      </w:r>
      <w:r w:rsidR="00FA7735">
        <w:rPr>
          <w:rFonts w:ascii="Arial" w:hAnsi="Arial" w:cs="Arial"/>
          <w:sz w:val="21"/>
          <w:szCs w:val="21"/>
        </w:rPr>
        <w:t>6</w:t>
      </w:r>
      <w:r w:rsidR="00FA7735" w:rsidRPr="00FA7735">
        <w:rPr>
          <w:rFonts w:ascii="Arial" w:hAnsi="Arial" w:cs="Arial"/>
          <w:sz w:val="21"/>
          <w:szCs w:val="21"/>
          <w:vertAlign w:val="superscript"/>
        </w:rPr>
        <w:t>th</w:t>
      </w:r>
      <w:r w:rsidR="00FA7735">
        <w:rPr>
          <w:rFonts w:ascii="Arial" w:hAnsi="Arial" w:cs="Arial"/>
          <w:sz w:val="21"/>
          <w:szCs w:val="21"/>
        </w:rPr>
        <w:t>,2026</w:t>
      </w:r>
      <w:r w:rsidR="0062474C" w:rsidRPr="00060BB0">
        <w:rPr>
          <w:rFonts w:ascii="Arial" w:hAnsi="Arial" w:cs="Arial"/>
          <w:sz w:val="21"/>
          <w:szCs w:val="21"/>
        </w:rPr>
        <w:t>.</w:t>
      </w:r>
    </w:p>
    <w:p w14:paraId="6FB40EC5" w14:textId="7813376D" w:rsidR="00154197" w:rsidRPr="00060BB0" w:rsidRDefault="00DA2AEF" w:rsidP="00006787">
      <w:pPr>
        <w:jc w:val="both"/>
        <w:rPr>
          <w:rFonts w:ascii="Arial" w:hAnsi="Arial" w:cs="Arial"/>
          <w:sz w:val="21"/>
          <w:szCs w:val="21"/>
        </w:rPr>
      </w:pPr>
      <w:r w:rsidRPr="00060BB0">
        <w:rPr>
          <w:rFonts w:ascii="Arial" w:hAnsi="Arial" w:cs="Arial"/>
          <w:sz w:val="21"/>
          <w:szCs w:val="21"/>
        </w:rPr>
        <w:tab/>
      </w:r>
    </w:p>
    <w:p w14:paraId="69A7879C" w14:textId="0E12EDDB" w:rsidR="00154197" w:rsidRPr="00060BB0" w:rsidRDefault="00154197">
      <w:pPr>
        <w:jc w:val="both"/>
        <w:rPr>
          <w:rFonts w:ascii="Arial" w:hAnsi="Arial" w:cs="Arial"/>
          <w:sz w:val="21"/>
          <w:szCs w:val="21"/>
        </w:rPr>
      </w:pPr>
      <w:r w:rsidRPr="00060BB0">
        <w:rPr>
          <w:rFonts w:ascii="Arial" w:hAnsi="Arial" w:cs="Arial"/>
          <w:b/>
          <w:sz w:val="21"/>
          <w:szCs w:val="21"/>
        </w:rPr>
        <w:t>Eligibility:</w:t>
      </w:r>
      <w:r w:rsidRPr="00060BB0">
        <w:rPr>
          <w:rFonts w:ascii="Arial" w:hAnsi="Arial" w:cs="Arial"/>
          <w:sz w:val="21"/>
          <w:szCs w:val="21"/>
        </w:rPr>
        <w:t xml:space="preserve">  </w:t>
      </w:r>
    </w:p>
    <w:p w14:paraId="5B0A692D" w14:textId="78452331" w:rsidR="00154197" w:rsidRPr="00060BB0" w:rsidRDefault="00154197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060BB0">
        <w:rPr>
          <w:rFonts w:ascii="Arial" w:hAnsi="Arial" w:cs="Arial"/>
          <w:sz w:val="21"/>
          <w:szCs w:val="21"/>
        </w:rPr>
        <w:t xml:space="preserve">Horse must be in their first or second consecutive year of showing or 5 years of age and younger, whereby breeding classes are excluded and showing is defined as entering the show ring. </w:t>
      </w:r>
    </w:p>
    <w:p w14:paraId="5CE0BBAF" w14:textId="34657F62" w:rsidR="00154197" w:rsidRPr="008E1D91" w:rsidRDefault="00154197" w:rsidP="008E1D91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060BB0">
        <w:rPr>
          <w:rFonts w:ascii="Arial" w:hAnsi="Arial" w:cs="Arial"/>
          <w:sz w:val="21"/>
          <w:szCs w:val="21"/>
        </w:rPr>
        <w:t>Horse must be a Standardbred that is registered either with Standardbred Canada or the United States Trotting Association.</w:t>
      </w:r>
      <w:r w:rsidR="00A3522F" w:rsidRPr="00060BB0">
        <w:rPr>
          <w:rFonts w:ascii="Arial" w:hAnsi="Arial" w:cs="Arial"/>
          <w:sz w:val="21"/>
          <w:szCs w:val="21"/>
        </w:rPr>
        <w:t xml:space="preserve"> A copy of the registration papers with the horse transferred into the current owner’s name must accompany the</w:t>
      </w:r>
      <w:r w:rsidR="0036065E" w:rsidRPr="00060BB0">
        <w:rPr>
          <w:rFonts w:ascii="Arial" w:hAnsi="Arial" w:cs="Arial"/>
          <w:sz w:val="21"/>
          <w:szCs w:val="21"/>
        </w:rPr>
        <w:t xml:space="preserve"> nomination form. In the event of a hor</w:t>
      </w:r>
      <w:r w:rsidR="00A3522F" w:rsidRPr="00060BB0">
        <w:rPr>
          <w:rFonts w:ascii="Arial" w:hAnsi="Arial" w:cs="Arial"/>
          <w:sz w:val="21"/>
          <w:szCs w:val="21"/>
        </w:rPr>
        <w:t xml:space="preserve">se </w:t>
      </w:r>
      <w:r w:rsidR="0036065E" w:rsidRPr="00060BB0">
        <w:rPr>
          <w:rFonts w:ascii="Arial" w:hAnsi="Arial" w:cs="Arial"/>
          <w:sz w:val="21"/>
          <w:szCs w:val="21"/>
        </w:rPr>
        <w:t>being</w:t>
      </w:r>
      <w:r w:rsidR="00A3522F" w:rsidRPr="00060BB0">
        <w:rPr>
          <w:rFonts w:ascii="Arial" w:hAnsi="Arial" w:cs="Arial"/>
          <w:sz w:val="21"/>
          <w:szCs w:val="21"/>
        </w:rPr>
        <w:t xml:space="preserve"> leased, a copy of a registered lease (through Standardbred Canada or USTA) must </w:t>
      </w:r>
      <w:r w:rsidR="0036065E" w:rsidRPr="00060BB0">
        <w:rPr>
          <w:rFonts w:ascii="Arial" w:hAnsi="Arial" w:cs="Arial"/>
          <w:sz w:val="21"/>
          <w:szCs w:val="21"/>
        </w:rPr>
        <w:t>accompany the nomination.</w:t>
      </w:r>
    </w:p>
    <w:p w14:paraId="348D0FAD" w14:textId="4E5E87DB" w:rsidR="00154197" w:rsidRPr="00060BB0" w:rsidRDefault="00154197">
      <w:pPr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060BB0">
        <w:rPr>
          <w:rFonts w:ascii="Arial" w:hAnsi="Arial" w:cs="Arial"/>
          <w:sz w:val="21"/>
          <w:szCs w:val="21"/>
        </w:rPr>
        <w:t>The owner</w:t>
      </w:r>
      <w:r w:rsidR="008B4ED3" w:rsidRPr="00060BB0">
        <w:rPr>
          <w:rFonts w:ascii="Arial" w:hAnsi="Arial" w:cs="Arial"/>
          <w:sz w:val="21"/>
          <w:szCs w:val="21"/>
        </w:rPr>
        <w:t>, driver and trainer</w:t>
      </w:r>
      <w:r w:rsidRPr="00060BB0">
        <w:rPr>
          <w:rFonts w:ascii="Arial" w:hAnsi="Arial" w:cs="Arial"/>
          <w:sz w:val="21"/>
          <w:szCs w:val="21"/>
        </w:rPr>
        <w:t xml:space="preserve"> must be a member</w:t>
      </w:r>
      <w:r w:rsidR="00F77535" w:rsidRPr="00060BB0">
        <w:rPr>
          <w:rFonts w:ascii="Arial" w:hAnsi="Arial" w:cs="Arial"/>
          <w:sz w:val="21"/>
          <w:szCs w:val="21"/>
        </w:rPr>
        <w:t xml:space="preserve"> in good standing</w:t>
      </w:r>
      <w:r w:rsidRPr="00060BB0">
        <w:rPr>
          <w:rFonts w:ascii="Arial" w:hAnsi="Arial" w:cs="Arial"/>
          <w:sz w:val="21"/>
          <w:szCs w:val="21"/>
        </w:rPr>
        <w:t xml:space="preserve"> of the Canadian Road Horse Association</w:t>
      </w:r>
      <w:r w:rsidR="00EA0807" w:rsidRPr="00060BB0">
        <w:rPr>
          <w:rFonts w:ascii="Arial" w:hAnsi="Arial" w:cs="Arial"/>
          <w:sz w:val="21"/>
          <w:szCs w:val="21"/>
        </w:rPr>
        <w:t xml:space="preserve"> prior to September </w:t>
      </w:r>
      <w:r w:rsidR="00B339A6">
        <w:rPr>
          <w:rFonts w:ascii="Arial" w:hAnsi="Arial" w:cs="Arial"/>
          <w:sz w:val="21"/>
          <w:szCs w:val="21"/>
        </w:rPr>
        <w:t>8</w:t>
      </w:r>
      <w:r w:rsidR="00B339A6" w:rsidRPr="00B339A6">
        <w:rPr>
          <w:rFonts w:ascii="Arial" w:hAnsi="Arial" w:cs="Arial"/>
          <w:sz w:val="21"/>
          <w:szCs w:val="21"/>
          <w:vertAlign w:val="superscript"/>
        </w:rPr>
        <w:t>th</w:t>
      </w:r>
      <w:r w:rsidR="00B339A6">
        <w:rPr>
          <w:rFonts w:ascii="Arial" w:hAnsi="Arial" w:cs="Arial"/>
          <w:sz w:val="21"/>
          <w:szCs w:val="21"/>
        </w:rPr>
        <w:t>, 2026</w:t>
      </w:r>
      <w:r w:rsidR="007B3DDF">
        <w:rPr>
          <w:rFonts w:ascii="Arial" w:hAnsi="Arial" w:cs="Arial"/>
          <w:sz w:val="21"/>
          <w:szCs w:val="21"/>
        </w:rPr>
        <w:t>.</w:t>
      </w:r>
    </w:p>
    <w:p w14:paraId="229F374B" w14:textId="50791060" w:rsidR="00154197" w:rsidRPr="00060BB0" w:rsidRDefault="00154197">
      <w:pPr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</w:rPr>
      </w:pPr>
      <w:r w:rsidRPr="00060BB0">
        <w:rPr>
          <w:rFonts w:ascii="Arial" w:hAnsi="Arial" w:cs="Arial"/>
          <w:sz w:val="21"/>
          <w:szCs w:val="21"/>
        </w:rPr>
        <w:t xml:space="preserve">Horse must also be entered in the </w:t>
      </w:r>
      <w:r w:rsidR="00671AD5" w:rsidRPr="00060BB0">
        <w:rPr>
          <w:rFonts w:ascii="Arial" w:hAnsi="Arial" w:cs="Arial"/>
          <w:sz w:val="21"/>
          <w:szCs w:val="21"/>
        </w:rPr>
        <w:t>20</w:t>
      </w:r>
      <w:r w:rsidR="00353212">
        <w:rPr>
          <w:rFonts w:ascii="Arial" w:hAnsi="Arial" w:cs="Arial"/>
          <w:sz w:val="21"/>
          <w:szCs w:val="21"/>
        </w:rPr>
        <w:t>2</w:t>
      </w:r>
      <w:r w:rsidR="00B339A6">
        <w:rPr>
          <w:rFonts w:ascii="Arial" w:hAnsi="Arial" w:cs="Arial"/>
          <w:sz w:val="21"/>
          <w:szCs w:val="21"/>
        </w:rPr>
        <w:t>6</w:t>
      </w:r>
      <w:r w:rsidR="00671AD5" w:rsidRPr="00060BB0">
        <w:rPr>
          <w:rFonts w:ascii="Arial" w:hAnsi="Arial" w:cs="Arial"/>
          <w:sz w:val="21"/>
          <w:szCs w:val="21"/>
        </w:rPr>
        <w:t xml:space="preserve"> </w:t>
      </w:r>
      <w:r w:rsidRPr="00060BB0">
        <w:rPr>
          <w:rFonts w:ascii="Arial" w:hAnsi="Arial" w:cs="Arial"/>
          <w:sz w:val="21"/>
          <w:szCs w:val="21"/>
        </w:rPr>
        <w:t>Royal Agricultural Winter Fair to exhibit.</w:t>
      </w:r>
    </w:p>
    <w:p w14:paraId="7E926E58" w14:textId="38C02C79" w:rsidR="00353212" w:rsidRDefault="00DA2AEF">
      <w:pPr>
        <w:numPr>
          <w:ilvl w:val="0"/>
          <w:numId w:val="2"/>
        </w:numPr>
        <w:jc w:val="both"/>
        <w:rPr>
          <w:rFonts w:ascii="Arial" w:hAnsi="Arial" w:cs="Arial"/>
          <w:b/>
          <w:sz w:val="21"/>
          <w:szCs w:val="21"/>
        </w:rPr>
      </w:pPr>
      <w:r w:rsidRPr="00060BB0">
        <w:rPr>
          <w:rFonts w:ascii="Arial" w:hAnsi="Arial" w:cs="Arial"/>
          <w:b/>
          <w:sz w:val="21"/>
          <w:szCs w:val="21"/>
        </w:rPr>
        <w:t>Horse must have competed</w:t>
      </w:r>
      <w:r w:rsidR="00DA2D60" w:rsidRPr="00060BB0">
        <w:rPr>
          <w:rFonts w:ascii="Arial" w:hAnsi="Arial" w:cs="Arial"/>
          <w:b/>
          <w:sz w:val="21"/>
          <w:szCs w:val="21"/>
        </w:rPr>
        <w:t xml:space="preserve"> in a harness class</w:t>
      </w:r>
      <w:r w:rsidRPr="00060BB0">
        <w:rPr>
          <w:rFonts w:ascii="Arial" w:hAnsi="Arial" w:cs="Arial"/>
          <w:b/>
          <w:sz w:val="21"/>
          <w:szCs w:val="21"/>
        </w:rPr>
        <w:t xml:space="preserve"> at</w:t>
      </w:r>
      <w:r w:rsidR="00CF207D" w:rsidRPr="00060BB0">
        <w:rPr>
          <w:rFonts w:ascii="Arial" w:hAnsi="Arial" w:cs="Arial"/>
          <w:b/>
          <w:sz w:val="21"/>
          <w:szCs w:val="21"/>
        </w:rPr>
        <w:t xml:space="preserve"> a minimum of </w:t>
      </w:r>
      <w:r w:rsidRPr="00060BB0">
        <w:rPr>
          <w:rFonts w:ascii="Arial" w:hAnsi="Arial" w:cs="Arial"/>
          <w:b/>
          <w:sz w:val="21"/>
          <w:szCs w:val="21"/>
        </w:rPr>
        <w:t>2 different horse shows/fairs</w:t>
      </w:r>
      <w:r w:rsidR="002A28E5" w:rsidRPr="00060BB0">
        <w:rPr>
          <w:rFonts w:ascii="Arial" w:hAnsi="Arial" w:cs="Arial"/>
          <w:b/>
          <w:sz w:val="21"/>
          <w:szCs w:val="21"/>
        </w:rPr>
        <w:t xml:space="preserve"> in advance of</w:t>
      </w:r>
      <w:r w:rsidRPr="00060BB0">
        <w:rPr>
          <w:rFonts w:ascii="Arial" w:hAnsi="Arial" w:cs="Arial"/>
          <w:b/>
          <w:sz w:val="21"/>
          <w:szCs w:val="21"/>
        </w:rPr>
        <w:t xml:space="preserve"> </w:t>
      </w:r>
      <w:r w:rsidR="001E5523" w:rsidRPr="00060BB0">
        <w:rPr>
          <w:rFonts w:ascii="Arial" w:hAnsi="Arial" w:cs="Arial"/>
          <w:b/>
          <w:sz w:val="21"/>
          <w:szCs w:val="21"/>
        </w:rPr>
        <w:t>the Royal Winter Fair</w:t>
      </w:r>
      <w:r w:rsidR="002A28E5" w:rsidRPr="00060BB0">
        <w:rPr>
          <w:rFonts w:ascii="Arial" w:hAnsi="Arial" w:cs="Arial"/>
          <w:b/>
          <w:sz w:val="21"/>
          <w:szCs w:val="21"/>
        </w:rPr>
        <w:t xml:space="preserve"> during the current calendar year </w:t>
      </w:r>
      <w:r w:rsidRPr="00060BB0">
        <w:rPr>
          <w:rFonts w:ascii="Arial" w:hAnsi="Arial" w:cs="Arial"/>
          <w:b/>
          <w:sz w:val="21"/>
          <w:szCs w:val="21"/>
        </w:rPr>
        <w:t>to be eligible.</w:t>
      </w:r>
    </w:p>
    <w:p w14:paraId="5118EABF" w14:textId="129C12DB" w:rsidR="00DA2AEF" w:rsidRPr="00060BB0" w:rsidRDefault="00DA2AEF" w:rsidP="00167892">
      <w:pPr>
        <w:ind w:left="360"/>
        <w:jc w:val="both"/>
        <w:rPr>
          <w:rFonts w:ascii="Arial" w:hAnsi="Arial" w:cs="Arial"/>
          <w:b/>
          <w:sz w:val="21"/>
          <w:szCs w:val="21"/>
        </w:rPr>
      </w:pPr>
    </w:p>
    <w:p w14:paraId="4AE0D58C" w14:textId="35BBE460" w:rsidR="00154197" w:rsidRPr="0036065E" w:rsidRDefault="00154197">
      <w:pPr>
        <w:jc w:val="both"/>
        <w:rPr>
          <w:rFonts w:ascii="Arial" w:hAnsi="Arial" w:cs="Arial"/>
          <w:b/>
          <w:sz w:val="22"/>
          <w:szCs w:val="22"/>
        </w:rPr>
      </w:pPr>
      <w:r w:rsidRPr="0036065E">
        <w:rPr>
          <w:rFonts w:ascii="Arial" w:hAnsi="Arial" w:cs="Arial"/>
          <w:b/>
          <w:sz w:val="22"/>
          <w:szCs w:val="22"/>
        </w:rPr>
        <w:t>Fees:</w:t>
      </w:r>
    </w:p>
    <w:p w14:paraId="2E6D4B94" w14:textId="2A6A87D1" w:rsidR="00154197" w:rsidRPr="0094629C" w:rsidRDefault="00154197">
      <w:pPr>
        <w:numPr>
          <w:ilvl w:val="0"/>
          <w:numId w:val="4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94629C">
        <w:rPr>
          <w:rFonts w:ascii="Arial" w:hAnsi="Arial" w:cs="Arial"/>
          <w:b/>
          <w:bCs/>
          <w:sz w:val="22"/>
          <w:szCs w:val="22"/>
        </w:rPr>
        <w:t xml:space="preserve">Nomination fee (non-refundable): </w:t>
      </w:r>
    </w:p>
    <w:p w14:paraId="05A7AE44" w14:textId="0DCD7B09" w:rsidR="00DC044A" w:rsidRPr="00DC044A" w:rsidRDefault="009C6535" w:rsidP="00DC044A">
      <w:pPr>
        <w:pStyle w:val="Heading3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154197" w:rsidRPr="0036065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</w:t>
      </w:r>
      <w:r w:rsidR="00154197" w:rsidRPr="0036065E">
        <w:rPr>
          <w:rFonts w:ascii="Arial" w:hAnsi="Arial" w:cs="Arial"/>
          <w:sz w:val="22"/>
          <w:szCs w:val="22"/>
        </w:rPr>
        <w:t>ayable to the Canadian Road Horse Association</w:t>
      </w:r>
    </w:p>
    <w:p w14:paraId="52DA4F73" w14:textId="260827FF" w:rsidR="00DC044A" w:rsidRDefault="00A269A4" w:rsidP="009C6535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Postmarked on or before July 15</w:t>
      </w:r>
      <w:r w:rsidRPr="00A269A4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>, 2026 …………………… $100.00 CAN</w:t>
      </w:r>
    </w:p>
    <w:p w14:paraId="79D79B4D" w14:textId="2FF1BE75" w:rsidR="00154197" w:rsidRPr="009C6535" w:rsidRDefault="00154197" w:rsidP="009C6535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36065E">
        <w:rPr>
          <w:rFonts w:ascii="Arial" w:hAnsi="Arial" w:cs="Arial"/>
          <w:sz w:val="22"/>
          <w:szCs w:val="22"/>
        </w:rPr>
        <w:t xml:space="preserve">Postmarked </w:t>
      </w:r>
      <w:r w:rsidR="00A3522F" w:rsidRPr="0036065E">
        <w:rPr>
          <w:rFonts w:ascii="Arial" w:hAnsi="Arial" w:cs="Arial"/>
          <w:sz w:val="22"/>
          <w:szCs w:val="22"/>
        </w:rPr>
        <w:t xml:space="preserve">on or before </w:t>
      </w:r>
      <w:r w:rsidR="009C6535">
        <w:rPr>
          <w:rFonts w:ascii="Arial" w:hAnsi="Arial" w:cs="Arial"/>
          <w:sz w:val="22"/>
          <w:szCs w:val="22"/>
        </w:rPr>
        <w:t xml:space="preserve">September </w:t>
      </w:r>
      <w:r w:rsidR="00A269A4">
        <w:rPr>
          <w:rFonts w:ascii="Arial" w:hAnsi="Arial" w:cs="Arial"/>
          <w:sz w:val="22"/>
          <w:szCs w:val="22"/>
        </w:rPr>
        <w:t>8</w:t>
      </w:r>
      <w:r w:rsidR="00A269A4" w:rsidRPr="00A269A4">
        <w:rPr>
          <w:rFonts w:ascii="Arial" w:hAnsi="Arial" w:cs="Arial"/>
          <w:sz w:val="22"/>
          <w:szCs w:val="22"/>
          <w:vertAlign w:val="superscript"/>
        </w:rPr>
        <w:t>th</w:t>
      </w:r>
      <w:r w:rsidRPr="0036065E">
        <w:rPr>
          <w:rFonts w:ascii="Arial" w:hAnsi="Arial" w:cs="Arial"/>
          <w:sz w:val="22"/>
          <w:szCs w:val="22"/>
        </w:rPr>
        <w:t xml:space="preserve">, </w:t>
      </w:r>
      <w:r w:rsidR="00071D73" w:rsidRPr="0036065E">
        <w:rPr>
          <w:rFonts w:ascii="Arial" w:hAnsi="Arial" w:cs="Arial"/>
          <w:sz w:val="22"/>
          <w:szCs w:val="22"/>
        </w:rPr>
        <w:t>20</w:t>
      </w:r>
      <w:r w:rsidR="00071D73">
        <w:rPr>
          <w:rFonts w:ascii="Arial" w:hAnsi="Arial" w:cs="Arial"/>
          <w:sz w:val="22"/>
          <w:szCs w:val="22"/>
        </w:rPr>
        <w:t>2</w:t>
      </w:r>
      <w:r w:rsidR="00A269A4">
        <w:rPr>
          <w:rFonts w:ascii="Arial" w:hAnsi="Arial" w:cs="Arial"/>
          <w:sz w:val="22"/>
          <w:szCs w:val="22"/>
        </w:rPr>
        <w:t>6</w:t>
      </w:r>
      <w:r w:rsidR="00071D73">
        <w:rPr>
          <w:rFonts w:ascii="Arial" w:hAnsi="Arial" w:cs="Arial"/>
          <w:sz w:val="22"/>
          <w:szCs w:val="22"/>
        </w:rPr>
        <w:t xml:space="preserve"> </w:t>
      </w:r>
      <w:r w:rsidRPr="0036065E">
        <w:rPr>
          <w:rFonts w:ascii="Arial" w:hAnsi="Arial" w:cs="Arial"/>
          <w:sz w:val="22"/>
          <w:szCs w:val="22"/>
        </w:rPr>
        <w:t>……………</w:t>
      </w:r>
      <w:r w:rsidR="00A269A4">
        <w:rPr>
          <w:rFonts w:ascii="Arial" w:hAnsi="Arial" w:cs="Arial"/>
          <w:sz w:val="22"/>
          <w:szCs w:val="22"/>
        </w:rPr>
        <w:t>..</w:t>
      </w:r>
      <w:r w:rsidRPr="0036065E">
        <w:rPr>
          <w:rFonts w:ascii="Arial" w:hAnsi="Arial" w:cs="Arial"/>
          <w:sz w:val="22"/>
          <w:szCs w:val="22"/>
        </w:rPr>
        <w:t xml:space="preserve"> $</w:t>
      </w:r>
      <w:r w:rsidR="00A269A4">
        <w:rPr>
          <w:rFonts w:ascii="Arial" w:hAnsi="Arial" w:cs="Arial"/>
          <w:sz w:val="22"/>
          <w:szCs w:val="22"/>
        </w:rPr>
        <w:t>2</w:t>
      </w:r>
      <w:r w:rsidR="007E404E">
        <w:rPr>
          <w:rFonts w:ascii="Arial" w:hAnsi="Arial" w:cs="Arial"/>
          <w:sz w:val="22"/>
          <w:szCs w:val="22"/>
        </w:rPr>
        <w:t>0</w:t>
      </w:r>
      <w:r w:rsidR="006D30B8">
        <w:rPr>
          <w:rFonts w:ascii="Arial" w:hAnsi="Arial" w:cs="Arial"/>
          <w:sz w:val="22"/>
          <w:szCs w:val="22"/>
        </w:rPr>
        <w:t>0</w:t>
      </w:r>
      <w:r w:rsidRPr="0036065E">
        <w:rPr>
          <w:rFonts w:ascii="Arial" w:hAnsi="Arial" w:cs="Arial"/>
          <w:sz w:val="22"/>
          <w:szCs w:val="22"/>
        </w:rPr>
        <w:t>.00</w:t>
      </w:r>
      <w:r w:rsidR="005147B9">
        <w:rPr>
          <w:rFonts w:ascii="Arial" w:hAnsi="Arial" w:cs="Arial"/>
          <w:sz w:val="22"/>
          <w:szCs w:val="22"/>
        </w:rPr>
        <w:t xml:space="preserve"> CAN</w:t>
      </w:r>
    </w:p>
    <w:p w14:paraId="5F6DD294" w14:textId="52B46BEC" w:rsidR="00154197" w:rsidRDefault="00154197">
      <w:pPr>
        <w:numPr>
          <w:ilvl w:val="0"/>
          <w:numId w:val="4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b/>
          <w:sz w:val="22"/>
          <w:szCs w:val="22"/>
        </w:rPr>
      </w:pPr>
      <w:r w:rsidRPr="00E93025">
        <w:rPr>
          <w:rFonts w:ascii="Arial" w:hAnsi="Arial" w:cs="Arial"/>
          <w:b/>
          <w:sz w:val="22"/>
          <w:szCs w:val="22"/>
        </w:rPr>
        <w:t xml:space="preserve">Nominations </w:t>
      </w:r>
      <w:r w:rsidR="00F77535" w:rsidRPr="00E93025">
        <w:rPr>
          <w:rFonts w:ascii="Arial" w:hAnsi="Arial" w:cs="Arial"/>
          <w:b/>
          <w:sz w:val="22"/>
          <w:szCs w:val="22"/>
        </w:rPr>
        <w:t xml:space="preserve">postmarked after </w:t>
      </w:r>
      <w:r w:rsidRPr="00E93025">
        <w:rPr>
          <w:rFonts w:ascii="Arial" w:hAnsi="Arial" w:cs="Arial"/>
          <w:b/>
          <w:sz w:val="22"/>
          <w:szCs w:val="22"/>
        </w:rPr>
        <w:t xml:space="preserve">September </w:t>
      </w:r>
      <w:r w:rsidR="00A269A4">
        <w:rPr>
          <w:rFonts w:ascii="Arial" w:hAnsi="Arial" w:cs="Arial"/>
          <w:b/>
          <w:sz w:val="22"/>
          <w:szCs w:val="22"/>
        </w:rPr>
        <w:t>8</w:t>
      </w:r>
      <w:r w:rsidR="00A269A4" w:rsidRPr="00A269A4">
        <w:rPr>
          <w:rFonts w:ascii="Arial" w:hAnsi="Arial" w:cs="Arial"/>
          <w:b/>
          <w:sz w:val="22"/>
          <w:szCs w:val="22"/>
          <w:vertAlign w:val="superscript"/>
        </w:rPr>
        <w:t>th</w:t>
      </w:r>
      <w:r w:rsidRPr="00E93025">
        <w:rPr>
          <w:rFonts w:ascii="Arial" w:hAnsi="Arial" w:cs="Arial"/>
          <w:b/>
          <w:sz w:val="22"/>
          <w:szCs w:val="22"/>
        </w:rPr>
        <w:t xml:space="preserve">, </w:t>
      </w:r>
      <w:r w:rsidR="00071D73" w:rsidRPr="00E93025">
        <w:rPr>
          <w:rFonts w:ascii="Arial" w:hAnsi="Arial" w:cs="Arial"/>
          <w:b/>
          <w:sz w:val="22"/>
          <w:szCs w:val="22"/>
        </w:rPr>
        <w:t>20</w:t>
      </w:r>
      <w:r w:rsidR="00071D73">
        <w:rPr>
          <w:rFonts w:ascii="Arial" w:hAnsi="Arial" w:cs="Arial"/>
          <w:b/>
          <w:sz w:val="22"/>
          <w:szCs w:val="22"/>
        </w:rPr>
        <w:t>2</w:t>
      </w:r>
      <w:r w:rsidR="00A269A4">
        <w:rPr>
          <w:rFonts w:ascii="Arial" w:hAnsi="Arial" w:cs="Arial"/>
          <w:b/>
          <w:sz w:val="22"/>
          <w:szCs w:val="22"/>
        </w:rPr>
        <w:t>6</w:t>
      </w:r>
      <w:r w:rsidR="00071D73">
        <w:rPr>
          <w:rFonts w:ascii="Arial" w:hAnsi="Arial" w:cs="Arial"/>
          <w:b/>
          <w:sz w:val="22"/>
          <w:szCs w:val="22"/>
        </w:rPr>
        <w:t>,</w:t>
      </w:r>
      <w:r w:rsidR="00F77535" w:rsidRPr="00E93025">
        <w:rPr>
          <w:rFonts w:ascii="Arial" w:hAnsi="Arial" w:cs="Arial"/>
          <w:b/>
          <w:sz w:val="22"/>
          <w:szCs w:val="22"/>
        </w:rPr>
        <w:t xml:space="preserve"> will not be accepted</w:t>
      </w:r>
      <w:r w:rsidRPr="00E93025">
        <w:rPr>
          <w:rFonts w:ascii="Arial" w:hAnsi="Arial" w:cs="Arial"/>
          <w:b/>
          <w:sz w:val="22"/>
          <w:szCs w:val="22"/>
        </w:rPr>
        <w:t>.</w:t>
      </w:r>
    </w:p>
    <w:p w14:paraId="3AD365F8" w14:textId="457F0972" w:rsidR="00812422" w:rsidRPr="00E93025" w:rsidRDefault="00812422" w:rsidP="00812422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1334707A" w14:textId="1D1004B6" w:rsidR="00154197" w:rsidRDefault="00154197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4629C">
        <w:rPr>
          <w:rFonts w:ascii="Arial" w:hAnsi="Arial" w:cs="Arial"/>
          <w:b/>
          <w:bCs/>
          <w:sz w:val="22"/>
          <w:szCs w:val="22"/>
        </w:rPr>
        <w:t>Entry fee:</w:t>
      </w:r>
      <w:r w:rsidRPr="0036065E">
        <w:rPr>
          <w:rFonts w:ascii="Arial" w:hAnsi="Arial" w:cs="Arial"/>
          <w:sz w:val="22"/>
          <w:szCs w:val="22"/>
        </w:rPr>
        <w:t xml:space="preserve">  As identified in the </w:t>
      </w:r>
      <w:r w:rsidR="000F1B89">
        <w:rPr>
          <w:rFonts w:ascii="Arial" w:hAnsi="Arial" w:cs="Arial"/>
          <w:sz w:val="22"/>
          <w:szCs w:val="22"/>
        </w:rPr>
        <w:t>202</w:t>
      </w:r>
      <w:r w:rsidR="00A269A4">
        <w:rPr>
          <w:rFonts w:ascii="Arial" w:hAnsi="Arial" w:cs="Arial"/>
          <w:sz w:val="22"/>
          <w:szCs w:val="22"/>
        </w:rPr>
        <w:t>6</w:t>
      </w:r>
      <w:r w:rsidR="000F1B89">
        <w:rPr>
          <w:rFonts w:ascii="Arial" w:hAnsi="Arial" w:cs="Arial"/>
          <w:sz w:val="22"/>
          <w:szCs w:val="22"/>
        </w:rPr>
        <w:t xml:space="preserve"> </w:t>
      </w:r>
      <w:r w:rsidRPr="0036065E">
        <w:rPr>
          <w:rFonts w:ascii="Arial" w:hAnsi="Arial" w:cs="Arial"/>
          <w:sz w:val="22"/>
          <w:szCs w:val="22"/>
        </w:rPr>
        <w:t xml:space="preserve">Royal Agricultural Winter Fair prize </w:t>
      </w:r>
      <w:r w:rsidR="00812422" w:rsidRPr="0036065E">
        <w:rPr>
          <w:rFonts w:ascii="Arial" w:hAnsi="Arial" w:cs="Arial"/>
          <w:sz w:val="22"/>
          <w:szCs w:val="22"/>
        </w:rPr>
        <w:t>list.</w:t>
      </w:r>
    </w:p>
    <w:p w14:paraId="03B55962" w14:textId="71769A30" w:rsidR="00812422" w:rsidRPr="0036065E" w:rsidRDefault="00812422" w:rsidP="00812422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4D9621C" w14:textId="263073C4" w:rsidR="00E04CA3" w:rsidRPr="0094629C" w:rsidRDefault="00154197">
      <w:pPr>
        <w:numPr>
          <w:ilvl w:val="0"/>
          <w:numId w:val="5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94629C">
        <w:rPr>
          <w:rFonts w:ascii="Arial" w:hAnsi="Arial" w:cs="Arial"/>
          <w:b/>
          <w:bCs/>
          <w:sz w:val="22"/>
          <w:szCs w:val="22"/>
        </w:rPr>
        <w:t xml:space="preserve">Membership </w:t>
      </w:r>
      <w:r w:rsidR="000761F0" w:rsidRPr="0094629C">
        <w:rPr>
          <w:rFonts w:ascii="Arial" w:hAnsi="Arial" w:cs="Arial"/>
          <w:b/>
          <w:bCs/>
          <w:sz w:val="22"/>
          <w:szCs w:val="22"/>
        </w:rPr>
        <w:t>Fee</w:t>
      </w:r>
      <w:r w:rsidRPr="0094629C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5DCBC3B2" w14:textId="3AF0C366" w:rsidR="00154197" w:rsidRPr="0036065E" w:rsidRDefault="00E04CA3" w:rsidP="00E04CA3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9462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5B6F0C">
        <w:rPr>
          <w:rFonts w:ascii="Arial" w:hAnsi="Arial" w:cs="Arial"/>
          <w:sz w:val="22"/>
          <w:szCs w:val="22"/>
        </w:rPr>
        <w:t>P</w:t>
      </w:r>
      <w:r w:rsidR="00154197" w:rsidRPr="0036065E">
        <w:rPr>
          <w:rFonts w:ascii="Arial" w:hAnsi="Arial" w:cs="Arial"/>
          <w:sz w:val="22"/>
          <w:szCs w:val="22"/>
        </w:rPr>
        <w:t>ayable to the Canadian Road Horse Association</w:t>
      </w:r>
    </w:p>
    <w:p w14:paraId="6D1F7986" w14:textId="69FC77DA" w:rsidR="00154197" w:rsidRDefault="00154197">
      <w:pPr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36065E">
        <w:rPr>
          <w:rFonts w:ascii="Arial" w:hAnsi="Arial" w:cs="Arial"/>
          <w:sz w:val="22"/>
          <w:szCs w:val="22"/>
        </w:rPr>
        <w:t xml:space="preserve">Due by September </w:t>
      </w:r>
      <w:r w:rsidR="00A269A4">
        <w:rPr>
          <w:rFonts w:ascii="Arial" w:hAnsi="Arial" w:cs="Arial"/>
          <w:sz w:val="22"/>
          <w:szCs w:val="22"/>
        </w:rPr>
        <w:t>8</w:t>
      </w:r>
      <w:r w:rsidR="00A269A4" w:rsidRPr="00A269A4">
        <w:rPr>
          <w:rFonts w:ascii="Arial" w:hAnsi="Arial" w:cs="Arial"/>
          <w:sz w:val="22"/>
          <w:szCs w:val="22"/>
          <w:vertAlign w:val="superscript"/>
        </w:rPr>
        <w:t>th</w:t>
      </w:r>
      <w:r w:rsidR="007E404E">
        <w:rPr>
          <w:rFonts w:ascii="Arial" w:hAnsi="Arial" w:cs="Arial"/>
          <w:sz w:val="22"/>
          <w:szCs w:val="22"/>
        </w:rPr>
        <w:t>,</w:t>
      </w:r>
      <w:r w:rsidR="00A3522F" w:rsidRPr="0036065E">
        <w:rPr>
          <w:rFonts w:ascii="Arial" w:hAnsi="Arial" w:cs="Arial"/>
          <w:sz w:val="22"/>
          <w:szCs w:val="22"/>
        </w:rPr>
        <w:t xml:space="preserve"> 20</w:t>
      </w:r>
      <w:r w:rsidR="00353212">
        <w:rPr>
          <w:rFonts w:ascii="Arial" w:hAnsi="Arial" w:cs="Arial"/>
          <w:sz w:val="22"/>
          <w:szCs w:val="22"/>
        </w:rPr>
        <w:t>2</w:t>
      </w:r>
      <w:r w:rsidR="00A269A4">
        <w:rPr>
          <w:rFonts w:ascii="Arial" w:hAnsi="Arial" w:cs="Arial"/>
          <w:sz w:val="22"/>
          <w:szCs w:val="22"/>
        </w:rPr>
        <w:t>6</w:t>
      </w:r>
      <w:r w:rsidRPr="0036065E">
        <w:rPr>
          <w:rFonts w:ascii="Arial" w:hAnsi="Arial" w:cs="Arial"/>
          <w:sz w:val="22"/>
          <w:szCs w:val="22"/>
        </w:rPr>
        <w:t xml:space="preserve"> ……………………</w:t>
      </w:r>
      <w:r w:rsidR="0036065E">
        <w:rPr>
          <w:rFonts w:ascii="Arial" w:hAnsi="Arial" w:cs="Arial"/>
          <w:sz w:val="22"/>
          <w:szCs w:val="22"/>
        </w:rPr>
        <w:t>…………</w:t>
      </w:r>
      <w:r w:rsidRPr="0036065E">
        <w:rPr>
          <w:rFonts w:ascii="Arial" w:hAnsi="Arial" w:cs="Arial"/>
          <w:sz w:val="22"/>
          <w:szCs w:val="22"/>
        </w:rPr>
        <w:t>………</w:t>
      </w:r>
      <w:r w:rsidR="005147B9">
        <w:rPr>
          <w:rFonts w:ascii="Arial" w:hAnsi="Arial" w:cs="Arial"/>
          <w:sz w:val="22"/>
          <w:szCs w:val="22"/>
        </w:rPr>
        <w:t xml:space="preserve"> </w:t>
      </w:r>
      <w:r w:rsidRPr="0036065E">
        <w:rPr>
          <w:rFonts w:ascii="Arial" w:hAnsi="Arial" w:cs="Arial"/>
          <w:sz w:val="22"/>
          <w:szCs w:val="22"/>
        </w:rPr>
        <w:t xml:space="preserve">  $</w:t>
      </w:r>
      <w:r w:rsidR="00D311F0">
        <w:rPr>
          <w:rFonts w:ascii="Arial" w:hAnsi="Arial" w:cs="Arial"/>
          <w:sz w:val="22"/>
          <w:szCs w:val="22"/>
        </w:rPr>
        <w:t>2</w:t>
      </w:r>
      <w:r w:rsidRPr="0036065E">
        <w:rPr>
          <w:rFonts w:ascii="Arial" w:hAnsi="Arial" w:cs="Arial"/>
          <w:sz w:val="22"/>
          <w:szCs w:val="22"/>
        </w:rPr>
        <w:t>5.00</w:t>
      </w:r>
      <w:r w:rsidR="005147B9">
        <w:rPr>
          <w:rFonts w:ascii="Arial" w:hAnsi="Arial" w:cs="Arial"/>
          <w:sz w:val="22"/>
          <w:szCs w:val="22"/>
        </w:rPr>
        <w:t xml:space="preserve"> CAN</w:t>
      </w:r>
    </w:p>
    <w:p w14:paraId="73E3C163" w14:textId="083D71DD" w:rsidR="008935F3" w:rsidRDefault="008935F3" w:rsidP="008935F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6D472E3" w14:textId="33960164" w:rsidR="00D3137C" w:rsidRDefault="008F432B" w:rsidP="001E2B21">
      <w:pPr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Forms, Memberships</w:t>
      </w:r>
      <w:r w:rsidR="000761F0">
        <w:rPr>
          <w:rFonts w:ascii="Arial" w:hAnsi="Arial" w:cs="Arial"/>
          <w:sz w:val="22"/>
          <w:szCs w:val="22"/>
        </w:rPr>
        <w:t xml:space="preserve"> and Nomination Fe</w:t>
      </w:r>
      <w:r w:rsidR="00AD4411">
        <w:rPr>
          <w:rFonts w:ascii="Arial" w:hAnsi="Arial" w:cs="Arial"/>
          <w:sz w:val="22"/>
          <w:szCs w:val="22"/>
        </w:rPr>
        <w:t>es</w:t>
      </w:r>
      <w:r w:rsidR="00F95FAE">
        <w:rPr>
          <w:rFonts w:ascii="Arial" w:hAnsi="Arial" w:cs="Arial"/>
          <w:sz w:val="22"/>
          <w:szCs w:val="22"/>
        </w:rPr>
        <w:t xml:space="preserve"> </w:t>
      </w:r>
      <w:r w:rsidR="00D74763">
        <w:rPr>
          <w:rFonts w:ascii="Arial" w:hAnsi="Arial" w:cs="Arial"/>
          <w:sz w:val="22"/>
          <w:szCs w:val="22"/>
        </w:rPr>
        <w:t>paid by</w:t>
      </w:r>
      <w:r w:rsidR="00D3137C">
        <w:rPr>
          <w:rFonts w:ascii="Arial" w:hAnsi="Arial" w:cs="Arial"/>
          <w:sz w:val="22"/>
          <w:szCs w:val="22"/>
        </w:rPr>
        <w:t xml:space="preserve"> cheque</w:t>
      </w:r>
      <w:r w:rsidR="00D74763">
        <w:rPr>
          <w:rFonts w:ascii="Arial" w:hAnsi="Arial" w:cs="Arial"/>
          <w:sz w:val="22"/>
          <w:szCs w:val="22"/>
        </w:rPr>
        <w:t>,</w:t>
      </w:r>
      <w:r w:rsidR="00C45C46" w:rsidRPr="001E2B21">
        <w:rPr>
          <w:rFonts w:ascii="Arial" w:hAnsi="Arial" w:cs="Arial"/>
          <w:sz w:val="22"/>
          <w:szCs w:val="22"/>
        </w:rPr>
        <w:t xml:space="preserve"> should be</w:t>
      </w:r>
      <w:r w:rsidR="00D3137C" w:rsidRPr="001E2B21">
        <w:rPr>
          <w:rFonts w:ascii="Arial" w:hAnsi="Arial" w:cs="Arial"/>
          <w:sz w:val="22"/>
          <w:szCs w:val="22"/>
        </w:rPr>
        <w:t xml:space="preserve"> mailed to</w:t>
      </w:r>
      <w:r w:rsidR="00C45C46" w:rsidRPr="001E2B21">
        <w:rPr>
          <w:rFonts w:ascii="Arial" w:hAnsi="Arial" w:cs="Arial"/>
          <w:sz w:val="22"/>
          <w:szCs w:val="22"/>
        </w:rPr>
        <w:t>:</w:t>
      </w:r>
      <w:r w:rsidR="00353BE9" w:rsidRPr="001E2B21">
        <w:rPr>
          <w:rFonts w:ascii="Arial" w:hAnsi="Arial" w:cs="Arial"/>
          <w:sz w:val="22"/>
          <w:szCs w:val="22"/>
        </w:rPr>
        <w:t xml:space="preserve"> </w:t>
      </w:r>
      <w:r w:rsidR="00D3137C" w:rsidRPr="001E2B21">
        <w:rPr>
          <w:rFonts w:ascii="Arial" w:hAnsi="Arial" w:cs="Arial"/>
          <w:sz w:val="22"/>
          <w:szCs w:val="22"/>
        </w:rPr>
        <w:t>Helen Thomas</w:t>
      </w:r>
      <w:r w:rsidR="005147B9" w:rsidRPr="001E2B21">
        <w:rPr>
          <w:rFonts w:ascii="Arial" w:hAnsi="Arial" w:cs="Arial"/>
          <w:sz w:val="22"/>
          <w:szCs w:val="22"/>
        </w:rPr>
        <w:t>, 2858 South Grimsby Rd. 20, Smithville</w:t>
      </w:r>
      <w:r w:rsidR="000956C4" w:rsidRPr="001E2B21">
        <w:rPr>
          <w:rFonts w:ascii="Arial" w:hAnsi="Arial" w:cs="Arial"/>
          <w:sz w:val="22"/>
          <w:szCs w:val="22"/>
        </w:rPr>
        <w:t>, ONT, L0R 2A</w:t>
      </w:r>
      <w:r w:rsidR="00AB5784" w:rsidRPr="001E2B21">
        <w:rPr>
          <w:rFonts w:ascii="Arial" w:hAnsi="Arial" w:cs="Arial"/>
          <w:sz w:val="22"/>
          <w:szCs w:val="22"/>
        </w:rPr>
        <w:t>0</w:t>
      </w:r>
    </w:p>
    <w:p w14:paraId="6FCAF552" w14:textId="41D716AC" w:rsidR="008F432B" w:rsidRPr="001E2B21" w:rsidRDefault="008F432B" w:rsidP="008F432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27A9AFE" w14:textId="4FD251AD" w:rsidR="00BE73F0" w:rsidRDefault="00AB5784" w:rsidP="000F1B89">
      <w:pPr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For Canadian residents you can pay with e transfer at: </w:t>
      </w:r>
      <w:hyperlink r:id="rId11" w:history="1">
        <w:r w:rsidRPr="0079023E">
          <w:rPr>
            <w:rStyle w:val="Hyperlink"/>
            <w:rFonts w:ascii="Arial" w:hAnsi="Arial" w:cs="Arial"/>
            <w:sz w:val="22"/>
            <w:szCs w:val="22"/>
          </w:rPr>
          <w:t>remlap49@hotmail.com</w:t>
        </w:r>
      </w:hyperlink>
    </w:p>
    <w:p w14:paraId="6E1FAE9B" w14:textId="7F6D8143" w:rsidR="00AB5784" w:rsidRDefault="00AB5784" w:rsidP="00AB5784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Security Question: What is this for</w:t>
      </w:r>
    </w:p>
    <w:p w14:paraId="76EECF03" w14:textId="6B1D07C7" w:rsidR="00AB5784" w:rsidRPr="000F1B89" w:rsidRDefault="00AB5784" w:rsidP="00AB5784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Answer: Royal Nomination</w:t>
      </w:r>
    </w:p>
    <w:p w14:paraId="0C1B5A07" w14:textId="53C05BD9" w:rsidR="00B1014D" w:rsidRPr="003E5691" w:rsidRDefault="00C84C31" w:rsidP="003E5691">
      <w:pPr>
        <w:pStyle w:val="Heading2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30EEEEBF" wp14:editId="4BE29F47">
            <wp:simplePos x="0" y="0"/>
            <wp:positionH relativeFrom="column">
              <wp:posOffset>1116456</wp:posOffset>
            </wp:positionH>
            <wp:positionV relativeFrom="paragraph">
              <wp:posOffset>90345</wp:posOffset>
            </wp:positionV>
            <wp:extent cx="3723056" cy="875856"/>
            <wp:effectExtent l="0" t="0" r="0" b="635"/>
            <wp:wrapNone/>
            <wp:docPr id="3" name="Picture 3" descr="A picture containing mare, text, stallion, re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mare, text, stallion, rein&#10;&#10;Description automatically generated"/>
                    <pic:cNvPicPr/>
                  </pic:nvPicPr>
                  <pic:blipFill rotWithShape="1">
                    <a:blip r:embed="rId12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5" t="42831" r="48447" b="36913"/>
                    <a:stretch/>
                  </pic:blipFill>
                  <pic:spPr bwMode="auto">
                    <a:xfrm>
                      <a:off x="0" y="0"/>
                      <a:ext cx="3723056" cy="8758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D01">
        <w:rPr>
          <w:rFonts w:ascii="Arial" w:hAnsi="Arial" w:cs="Arial"/>
          <w:sz w:val="22"/>
          <w:szCs w:val="22"/>
        </w:rPr>
        <w:t xml:space="preserve">                                                 </w:t>
      </w:r>
    </w:p>
    <w:sectPr w:rsidR="00B1014D" w:rsidRPr="003E5691">
      <w:pgSz w:w="12240" w:h="15840"/>
      <w:pgMar w:top="1008" w:right="1440" w:bottom="1008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EA776" w14:textId="77777777" w:rsidR="00DF1F2E" w:rsidRDefault="00DF1F2E" w:rsidP="003E5691">
      <w:r>
        <w:separator/>
      </w:r>
    </w:p>
  </w:endnote>
  <w:endnote w:type="continuationSeparator" w:id="0">
    <w:p w14:paraId="71C11D35" w14:textId="77777777" w:rsidR="00DF1F2E" w:rsidRDefault="00DF1F2E" w:rsidP="003E5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4A5CA" w14:textId="77777777" w:rsidR="00DF1F2E" w:rsidRDefault="00DF1F2E" w:rsidP="003E5691">
      <w:r>
        <w:separator/>
      </w:r>
    </w:p>
  </w:footnote>
  <w:footnote w:type="continuationSeparator" w:id="0">
    <w:p w14:paraId="4D080D66" w14:textId="77777777" w:rsidR="00DF1F2E" w:rsidRDefault="00DF1F2E" w:rsidP="003E5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D20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20D32E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79C67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3051A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10015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2065403">
    <w:abstractNumId w:val="0"/>
  </w:num>
  <w:num w:numId="2" w16cid:durableId="1888299527">
    <w:abstractNumId w:val="2"/>
  </w:num>
  <w:num w:numId="3" w16cid:durableId="1814251249">
    <w:abstractNumId w:val="1"/>
  </w:num>
  <w:num w:numId="4" w16cid:durableId="1548298668">
    <w:abstractNumId w:val="4"/>
  </w:num>
  <w:num w:numId="5" w16cid:durableId="832569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200"/>
    <w:rsid w:val="00006787"/>
    <w:rsid w:val="00043FFB"/>
    <w:rsid w:val="000514AB"/>
    <w:rsid w:val="0005326A"/>
    <w:rsid w:val="00060BB0"/>
    <w:rsid w:val="00071D73"/>
    <w:rsid w:val="000761F0"/>
    <w:rsid w:val="00090184"/>
    <w:rsid w:val="000956C4"/>
    <w:rsid w:val="000A053C"/>
    <w:rsid w:val="000E2179"/>
    <w:rsid w:val="000F08B8"/>
    <w:rsid w:val="000F0BFB"/>
    <w:rsid w:val="000F1B89"/>
    <w:rsid w:val="00105EFE"/>
    <w:rsid w:val="00154197"/>
    <w:rsid w:val="00167892"/>
    <w:rsid w:val="00172FE5"/>
    <w:rsid w:val="001A0630"/>
    <w:rsid w:val="001E2B21"/>
    <w:rsid w:val="001E5523"/>
    <w:rsid w:val="002860A0"/>
    <w:rsid w:val="0029483C"/>
    <w:rsid w:val="002A28E5"/>
    <w:rsid w:val="002D5AB9"/>
    <w:rsid w:val="002F570A"/>
    <w:rsid w:val="00311399"/>
    <w:rsid w:val="00352FCD"/>
    <w:rsid w:val="00353212"/>
    <w:rsid w:val="00353BE9"/>
    <w:rsid w:val="0036065E"/>
    <w:rsid w:val="00380EAD"/>
    <w:rsid w:val="00382C01"/>
    <w:rsid w:val="003856D8"/>
    <w:rsid w:val="00394CFF"/>
    <w:rsid w:val="003C7033"/>
    <w:rsid w:val="003E5691"/>
    <w:rsid w:val="004717CB"/>
    <w:rsid w:val="004C56FA"/>
    <w:rsid w:val="004D5D3E"/>
    <w:rsid w:val="005101DC"/>
    <w:rsid w:val="005147B9"/>
    <w:rsid w:val="00531CC2"/>
    <w:rsid w:val="00555AB8"/>
    <w:rsid w:val="00556200"/>
    <w:rsid w:val="00596A2F"/>
    <w:rsid w:val="005B6F0C"/>
    <w:rsid w:val="005D3D5E"/>
    <w:rsid w:val="0062474C"/>
    <w:rsid w:val="00656A4A"/>
    <w:rsid w:val="00656F2D"/>
    <w:rsid w:val="00671AD5"/>
    <w:rsid w:val="00682958"/>
    <w:rsid w:val="006A6443"/>
    <w:rsid w:val="006D30B8"/>
    <w:rsid w:val="00724CA6"/>
    <w:rsid w:val="00764458"/>
    <w:rsid w:val="0076797E"/>
    <w:rsid w:val="00771284"/>
    <w:rsid w:val="00771C17"/>
    <w:rsid w:val="00781C27"/>
    <w:rsid w:val="00797A07"/>
    <w:rsid w:val="007B3DDF"/>
    <w:rsid w:val="007E404E"/>
    <w:rsid w:val="00812422"/>
    <w:rsid w:val="00871516"/>
    <w:rsid w:val="008935F3"/>
    <w:rsid w:val="008A3EE1"/>
    <w:rsid w:val="008B4ED3"/>
    <w:rsid w:val="008E1D91"/>
    <w:rsid w:val="008F1121"/>
    <w:rsid w:val="008F432B"/>
    <w:rsid w:val="009157AF"/>
    <w:rsid w:val="00930BE7"/>
    <w:rsid w:val="00944765"/>
    <w:rsid w:val="0094629C"/>
    <w:rsid w:val="0096368E"/>
    <w:rsid w:val="009777F4"/>
    <w:rsid w:val="00990C98"/>
    <w:rsid w:val="009C6535"/>
    <w:rsid w:val="009F4FBF"/>
    <w:rsid w:val="00A269A4"/>
    <w:rsid w:val="00A3522F"/>
    <w:rsid w:val="00A36B35"/>
    <w:rsid w:val="00A36D01"/>
    <w:rsid w:val="00A545D7"/>
    <w:rsid w:val="00A8117A"/>
    <w:rsid w:val="00A91FF1"/>
    <w:rsid w:val="00AA2616"/>
    <w:rsid w:val="00AB5784"/>
    <w:rsid w:val="00AB5F3B"/>
    <w:rsid w:val="00AC2DA1"/>
    <w:rsid w:val="00AD4411"/>
    <w:rsid w:val="00AF0B74"/>
    <w:rsid w:val="00B01F7D"/>
    <w:rsid w:val="00B1014D"/>
    <w:rsid w:val="00B13232"/>
    <w:rsid w:val="00B23AD2"/>
    <w:rsid w:val="00B339A6"/>
    <w:rsid w:val="00B524A1"/>
    <w:rsid w:val="00B85A4B"/>
    <w:rsid w:val="00BC6516"/>
    <w:rsid w:val="00BD3064"/>
    <w:rsid w:val="00BE73F0"/>
    <w:rsid w:val="00C01726"/>
    <w:rsid w:val="00C33F75"/>
    <w:rsid w:val="00C45C46"/>
    <w:rsid w:val="00C50CFE"/>
    <w:rsid w:val="00C84C31"/>
    <w:rsid w:val="00CA1D6E"/>
    <w:rsid w:val="00CF207D"/>
    <w:rsid w:val="00D23F0D"/>
    <w:rsid w:val="00D311F0"/>
    <w:rsid w:val="00D3137C"/>
    <w:rsid w:val="00D74763"/>
    <w:rsid w:val="00DA2AEF"/>
    <w:rsid w:val="00DA2D60"/>
    <w:rsid w:val="00DC044A"/>
    <w:rsid w:val="00DC4E35"/>
    <w:rsid w:val="00DD5345"/>
    <w:rsid w:val="00DF1F2E"/>
    <w:rsid w:val="00E04CA3"/>
    <w:rsid w:val="00E25191"/>
    <w:rsid w:val="00E93025"/>
    <w:rsid w:val="00EA0807"/>
    <w:rsid w:val="00EA6653"/>
    <w:rsid w:val="00ED602C"/>
    <w:rsid w:val="00F77535"/>
    <w:rsid w:val="00F9367C"/>
    <w:rsid w:val="00F95FAE"/>
    <w:rsid w:val="00FA7735"/>
    <w:rsid w:val="00FD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EDCCF8"/>
  <w15:chartTrackingRefBased/>
  <w15:docId w15:val="{C5FE8C08-FE8C-43C5-9338-4ED0AEB4A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ind w:firstLine="360"/>
      <w:jc w:val="both"/>
      <w:outlineLvl w:val="2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center"/>
    </w:pPr>
    <w:rPr>
      <w:b/>
      <w:sz w:val="28"/>
    </w:rPr>
  </w:style>
  <w:style w:type="character" w:styleId="Hyperlink">
    <w:name w:val="Hyperlink"/>
    <w:basedOn w:val="DefaultParagraphFont"/>
    <w:uiPriority w:val="99"/>
    <w:unhideWhenUsed/>
    <w:rsid w:val="00AB57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78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E5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691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E5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691"/>
    <w:rPr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A1D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2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mlap49@hotmail.com" TargetMode="External"/><Relationship Id="rId5" Type="http://schemas.openxmlformats.org/officeDocument/2006/relationships/webSettings" Target="webSettings.xml"/><Relationship Id="rId10" Type="http://schemas.microsoft.com/office/2007/relationships/hdphoto" Target="media/hdphoto2.wdp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D9B437-5454-B24B-96DF-3A24D4623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383</Words>
  <Characters>2013</Characters>
  <Application>Microsoft Office Word</Application>
  <DocSecurity>0</DocSecurity>
  <Lines>52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ONTARIO HARNESS HORSE ASSOCIATION</vt:lpstr>
    </vt:vector>
  </TitlesOfParts>
  <Company>Milton Hydro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HARNESS HORSE ASSOCIATION</dc:title>
  <dc:subject/>
  <dc:creator>Laurie</dc:creator>
  <cp:keywords/>
  <cp:lastModifiedBy>Kerri Brown</cp:lastModifiedBy>
  <cp:revision>10</cp:revision>
  <cp:lastPrinted>2023-05-30T01:07:00Z</cp:lastPrinted>
  <dcterms:created xsi:type="dcterms:W3CDTF">2025-05-19T20:43:00Z</dcterms:created>
  <dcterms:modified xsi:type="dcterms:W3CDTF">2026-05-13T20:28:00Z</dcterms:modified>
</cp:coreProperties>
</file>